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172728" w:rsidTr="00055797">
        <w:trPr>
          <w:jc w:val="center"/>
        </w:trPr>
        <w:tc>
          <w:tcPr>
            <w:tcW w:w="3448" w:type="dxa"/>
            <w:shd w:val="clear" w:color="auto" w:fill="auto"/>
          </w:tcPr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172728" w:rsidRDefault="00172728" w:rsidP="00172728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172728" w:rsidRDefault="00172728" w:rsidP="00172728">
      <w:pPr>
        <w:spacing w:after="0"/>
        <w:jc w:val="center"/>
      </w:pPr>
      <w:r>
        <w:t>Via Barisano da Trani, 7/9 – Tel.0916734993 – Fax 0916731608</w:t>
      </w:r>
    </w:p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172728" w:rsidRDefault="00172728" w:rsidP="00172728">
      <w:pPr>
        <w:spacing w:after="0"/>
        <w:jc w:val="center"/>
      </w:pPr>
      <w:r>
        <w:t>Cod. Fiscale 80013800828 – CM PAIC897004</w:t>
      </w:r>
    </w:p>
    <w:p w:rsidR="00172728" w:rsidRDefault="00172728" w:rsidP="00172728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172728" w:rsidRDefault="00796CB3" w:rsidP="00172728">
      <w:pPr>
        <w:spacing w:after="0" w:line="240" w:lineRule="auto"/>
        <w:jc w:val="center"/>
        <w:rPr>
          <w:rStyle w:val="Collegamentoipertestuale"/>
          <w:lang w:val="en-US"/>
        </w:rPr>
      </w:pPr>
      <w:hyperlink r:id="rId9" w:history="1">
        <w:r w:rsidR="00172728" w:rsidRPr="00305BFF">
          <w:rPr>
            <w:rStyle w:val="Collegamentoipertestuale"/>
            <w:lang w:val="en-US"/>
          </w:rPr>
          <w:t>www.icgiulianasaladino.edu.it</w:t>
        </w:r>
      </w:hyperlink>
      <w:r w:rsidR="00172728" w:rsidRPr="00305BFF">
        <w:rPr>
          <w:lang w:val="en-US"/>
        </w:rPr>
        <w:t xml:space="preserve"> - </w:t>
      </w:r>
      <w:r w:rsidR="00172728" w:rsidRPr="00305BFF">
        <w:rPr>
          <w:bCs/>
          <w:lang w:val="en-US"/>
        </w:rPr>
        <w:t xml:space="preserve">Mail: </w:t>
      </w:r>
      <w:hyperlink r:id="rId10" w:history="1">
        <w:r w:rsidR="00172728" w:rsidRPr="00305BFF">
          <w:rPr>
            <w:rStyle w:val="Collegamentoipertestuale"/>
            <w:lang w:val="en-US"/>
          </w:rPr>
          <w:t>paic897004@istruzione.it</w:t>
        </w:r>
      </w:hyperlink>
    </w:p>
    <w:p w:rsidR="00172728" w:rsidRDefault="00172728" w:rsidP="00172728">
      <w:pPr>
        <w:spacing w:after="0" w:line="240" w:lineRule="auto"/>
        <w:jc w:val="center"/>
        <w:rPr>
          <w:rStyle w:val="Collegamentoipertestuale"/>
          <w:lang w:val="en-US"/>
        </w:rPr>
      </w:pPr>
    </w:p>
    <w:p w:rsidR="00172728" w:rsidRDefault="00172728" w:rsidP="00172728">
      <w:pPr>
        <w:spacing w:after="0" w:line="240" w:lineRule="auto"/>
        <w:rPr>
          <w:rStyle w:val="Collegamentoipertestuale"/>
          <w:lang w:val="en-US"/>
        </w:rPr>
      </w:pPr>
    </w:p>
    <w:p w:rsidR="00B43255" w:rsidRPr="00581303" w:rsidRDefault="005B4044" w:rsidP="00172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305BFF">
        <w:rPr>
          <w:rFonts w:ascii="Times New Roman" w:eastAsia="Times New Roman" w:hAnsi="Times New Roman"/>
          <w:b/>
          <w:sz w:val="28"/>
          <w:szCs w:val="20"/>
          <w:lang w:val="en-US"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5D2544">
        <w:rPr>
          <w:rFonts w:ascii="Times New Roman" w:eastAsia="Times New Roman" w:hAnsi="Times New Roman"/>
          <w:sz w:val="24"/>
          <w:szCs w:val="24"/>
          <w:lang w:eastAsia="it-IT"/>
        </w:rPr>
        <w:t>6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0</w:t>
      </w:r>
      <w:r w:rsidR="00796CB3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B43255" w:rsidTr="00102F4E">
        <w:trPr>
          <w:jc w:val="right"/>
        </w:trPr>
        <w:tc>
          <w:tcPr>
            <w:tcW w:w="4501" w:type="dxa"/>
          </w:tcPr>
          <w:p w:rsidR="00B43255" w:rsidRPr="00B43255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</w:t>
            </w:r>
            <w:r w:rsidR="00172728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</w:t>
            </w:r>
            <w:r w:rsidR="00B919E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la</w:t>
            </w:r>
            <w:r w:rsidR="00172728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="00305BFF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DS I.C. Russo Raciti</w:t>
            </w:r>
          </w:p>
          <w:p w:rsidR="00305BFF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Prof.ssa Minardi Sabina </w:t>
            </w:r>
          </w:p>
          <w:p w:rsidR="00305BFF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ab/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Componente Docenti </w:t>
            </w:r>
          </w:p>
          <w:p w:rsidR="00B43255" w:rsidRPr="00EE0639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</w:t>
            </w:r>
            <w:r w:rsidR="00B43255"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Mendola Rosa  </w:t>
            </w: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</w:t>
            </w:r>
            <w:proofErr w:type="spellEnd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 </w:t>
            </w:r>
            <w:proofErr w:type="spellStart"/>
            <w:r w:rsidR="0017272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Pattavina</w:t>
            </w:r>
            <w:proofErr w:type="spellEnd"/>
            <w:r w:rsidR="00172728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Roberta</w:t>
            </w:r>
          </w:p>
          <w:p w:rsidR="00B43255" w:rsidRDefault="00581303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Prof.ssa </w:t>
            </w:r>
            <w:r w:rsidR="00B43255"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Abbate Provvidenza</w:t>
            </w:r>
          </w:p>
          <w:p w:rsidR="00305BFF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Componente Genitori </w:t>
            </w:r>
          </w:p>
          <w:p w:rsidR="00305BFF" w:rsidRPr="00EE0639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Sig. D’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Aleo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Giuseppe</w:t>
            </w:r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</w:t>
            </w:r>
          </w:p>
          <w:p w:rsidR="00305BFF" w:rsidRPr="00EE0639" w:rsidRDefault="00305BFF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Sig.ra Ingrassia Rosa</w:t>
            </w:r>
          </w:p>
          <w:p w:rsidR="00305BFF" w:rsidRPr="00EE0639" w:rsidRDefault="00305BFF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B43255" w:rsidRPr="00B43255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4325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D16E2C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OGGETTO: Convocazione Comitato di Valutazione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E84333" w:rsidRDefault="00B43255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proofErr w:type="spellStart"/>
      <w:r w:rsidR="00C3041D">
        <w:rPr>
          <w:rFonts w:ascii="Times New Roman" w:eastAsia="Times New Roman" w:hAnsi="Times New Roman"/>
          <w:b/>
          <w:sz w:val="24"/>
          <w:szCs w:val="24"/>
          <w:lang w:eastAsia="it-IT"/>
        </w:rPr>
        <w:t>Venerdi</w:t>
      </w:r>
      <w:proofErr w:type="spellEnd"/>
      <w:r w:rsidR="00C3041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14</w:t>
      </w:r>
      <w:r w:rsidRPr="00581303">
        <w:rPr>
          <w:rFonts w:ascii="Times New Roman" w:eastAsia="Times New Roman" w:hAnsi="Times New Roman"/>
          <w:b/>
          <w:sz w:val="24"/>
          <w:szCs w:val="24"/>
          <w:lang w:eastAsia="it-IT"/>
        </w:rPr>
        <w:t>/06/201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9</w:t>
      </w:r>
      <w:r w:rsidR="00BF49D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lle ore </w:t>
      </w:r>
      <w:r w:rsidR="00305BFF">
        <w:rPr>
          <w:rFonts w:ascii="Times New Roman" w:eastAsia="Times New Roman" w:hAnsi="Times New Roman"/>
          <w:sz w:val="24"/>
          <w:szCs w:val="24"/>
          <w:lang w:eastAsia="it-IT"/>
        </w:rPr>
        <w:t>15</w:t>
      </w:r>
      <w:r w:rsidR="00C3041D">
        <w:rPr>
          <w:rFonts w:ascii="Times New Roman" w:eastAsia="Times New Roman" w:hAnsi="Times New Roman"/>
          <w:sz w:val="24"/>
          <w:szCs w:val="24"/>
          <w:lang w:eastAsia="it-IT"/>
        </w:rPr>
        <w:t>.00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 a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vrà luogo la riunione dei Componenti Comitato di Valutazione</w:t>
      </w:r>
      <w:r w:rsidR="00E84333">
        <w:rPr>
          <w:rFonts w:ascii="Times New Roman" w:eastAsia="Times New Roman" w:hAnsi="Times New Roman"/>
          <w:sz w:val="24"/>
          <w:szCs w:val="24"/>
          <w:lang w:eastAsia="it-IT"/>
        </w:rPr>
        <w:t xml:space="preserve"> con il seguente Ordine del Giorno:</w:t>
      </w:r>
      <w:bookmarkStart w:id="0" w:name="_GoBack"/>
      <w:bookmarkEnd w:id="0"/>
    </w:p>
    <w:p w:rsidR="00E84333" w:rsidRDefault="00E84333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E84333">
        <w:rPr>
          <w:rFonts w:ascii="Times New Roman" w:eastAsia="Times New Roman" w:hAnsi="Times New Roman"/>
          <w:sz w:val="24"/>
          <w:szCs w:val="24"/>
          <w:lang w:eastAsia="it-IT"/>
        </w:rPr>
        <w:t xml:space="preserve">Insediamento; </w:t>
      </w:r>
    </w:p>
    <w:p w:rsidR="00543767" w:rsidRDefault="0054376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Nomina del segretario;</w:t>
      </w:r>
    </w:p>
    <w:p w:rsidR="00543767" w:rsidRDefault="0054376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C</w:t>
      </w:r>
      <w:r w:rsidR="00E84333" w:rsidRPr="00E84333">
        <w:rPr>
          <w:rFonts w:ascii="Times New Roman" w:eastAsia="Times New Roman" w:hAnsi="Times New Roman"/>
          <w:sz w:val="24"/>
          <w:szCs w:val="24"/>
          <w:lang w:eastAsia="it-IT"/>
        </w:rPr>
        <w:t>riteri per la valorizzazione del merito del personale docente</w:t>
      </w:r>
      <w:r w:rsidR="002A49C6">
        <w:rPr>
          <w:rFonts w:ascii="Times New Roman" w:eastAsia="Times New Roman" w:hAnsi="Times New Roman"/>
          <w:sz w:val="24"/>
          <w:szCs w:val="24"/>
          <w:lang w:eastAsia="it-IT"/>
        </w:rPr>
        <w:t xml:space="preserve"> triennio 2018/2021: proposte di integrazione e/o modifica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84333" w:rsidRPr="00E84333" w:rsidRDefault="0054376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Varie ed eventuali</w:t>
      </w:r>
      <w:r w:rsidR="00E84333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305BFF" w:rsidRPr="00305BFF" w:rsidRDefault="00E84333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ricorda che - vist</w:t>
      </w:r>
      <w:r w:rsidR="00C057B9"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</w:t>
      </w:r>
      <w:r w:rsidRPr="00E84333">
        <w:rPr>
          <w:rFonts w:ascii="Times New Roman" w:eastAsia="Times New Roman" w:hAnsi="Times New Roman"/>
          <w:sz w:val="24"/>
          <w:szCs w:val="24"/>
          <w:lang w:eastAsia="it-IT"/>
        </w:rPr>
        <w:t xml:space="preserve">comma 129 </w:t>
      </w:r>
      <w:r w:rsidR="00C057B9">
        <w:rPr>
          <w:rFonts w:ascii="Times New Roman" w:eastAsia="Times New Roman" w:hAnsi="Times New Roman"/>
          <w:sz w:val="24"/>
          <w:szCs w:val="24"/>
          <w:lang w:eastAsia="it-IT"/>
        </w:rPr>
        <w:t xml:space="preserve">punto 3 </w:t>
      </w:r>
      <w:r w:rsidRPr="00E84333">
        <w:rPr>
          <w:rFonts w:ascii="Times New Roman" w:eastAsia="Times New Roman" w:hAnsi="Times New Roman"/>
          <w:sz w:val="24"/>
          <w:szCs w:val="24"/>
          <w:lang w:eastAsia="it-IT"/>
        </w:rPr>
        <w:t>dell’art.1 della Legge n.107 del 13 luglio 2015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- </w:t>
      </w:r>
      <w:r w:rsidR="00B919E9">
        <w:rPr>
          <w:rFonts w:ascii="Times New Roman" w:eastAsia="Times New Roman" w:hAnsi="Times New Roman"/>
          <w:sz w:val="24"/>
          <w:szCs w:val="24"/>
          <w:lang w:eastAsia="it-IT"/>
        </w:rPr>
        <w:t xml:space="preserve">i criteri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saranno individuati sulla </w:t>
      </w:r>
      <w:r w:rsidR="00305BFF" w:rsidRPr="00305BFF">
        <w:rPr>
          <w:rFonts w:ascii="Times New Roman" w:eastAsia="Times New Roman" w:hAnsi="Times New Roman"/>
          <w:sz w:val="24"/>
          <w:szCs w:val="24"/>
          <w:lang w:eastAsia="it-IT"/>
        </w:rPr>
        <w:t>base:</w:t>
      </w:r>
    </w:p>
    <w:p w:rsidR="00305BFF" w:rsidRPr="00305BFF" w:rsidRDefault="00305BFF" w:rsidP="00305BFF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 xml:space="preserve">della qualità dell’insegnamento e del contributo al miglioramento dell’istituzione scolastica, nonché del successo formativo e scolastico degli studenti; </w:t>
      </w:r>
    </w:p>
    <w:p w:rsidR="00305BFF" w:rsidRPr="00305BFF" w:rsidRDefault="00305BFF" w:rsidP="00305BFF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>dei risultati ottenuti dal docente o dal gruppo di docenti in relazione al potenziamento delle competenze degli alunni e dell’innovazione didattica e metodologica, nonché dell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 xml:space="preserve"> pratiche</w:t>
      </w:r>
      <w:r w:rsidRPr="00FA121E">
        <w:rPr>
          <w:rFonts w:ascii="Verdana" w:eastAsia="Arial Unicode MS" w:hAnsi="Verdana" w:cs="Tahoma"/>
          <w:bCs/>
          <w:sz w:val="20"/>
          <w:szCs w:val="20"/>
        </w:rPr>
        <w:t xml:space="preserve"> </w:t>
      </w: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 xml:space="preserve">didattiche; </w:t>
      </w:r>
    </w:p>
    <w:p w:rsidR="00305BFF" w:rsidRPr="00305BFF" w:rsidRDefault="00305BFF" w:rsidP="00305BFF">
      <w:pPr>
        <w:numPr>
          <w:ilvl w:val="0"/>
          <w:numId w:val="2"/>
        </w:numPr>
        <w:shd w:val="clear" w:color="auto" w:fill="FFFFFF"/>
        <w:spacing w:after="15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>collaborazione alla ricerca didattica, alla documentazione e alla diffusione di buone delle</w:t>
      </w:r>
      <w:r w:rsidRPr="00FA121E">
        <w:rPr>
          <w:rFonts w:ascii="Verdana" w:eastAsia="Arial Unicode MS" w:hAnsi="Verdana" w:cs="Tahoma"/>
          <w:bCs/>
          <w:sz w:val="20"/>
          <w:szCs w:val="20"/>
        </w:rPr>
        <w:t xml:space="preserve"> </w:t>
      </w: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>responsabilità assunte nel coordinamento organizzativo didattico e nella formazione del</w:t>
      </w:r>
      <w:r w:rsidRPr="00FA121E">
        <w:rPr>
          <w:rFonts w:ascii="Verdana" w:eastAsia="Arial Unicode MS" w:hAnsi="Verdana" w:cs="Tahoma"/>
          <w:bCs/>
          <w:sz w:val="20"/>
          <w:szCs w:val="20"/>
        </w:rPr>
        <w:t xml:space="preserve"> </w:t>
      </w:r>
      <w:r w:rsidRPr="00305BFF">
        <w:rPr>
          <w:rFonts w:ascii="Times New Roman" w:eastAsia="Times New Roman" w:hAnsi="Times New Roman"/>
          <w:sz w:val="24"/>
          <w:szCs w:val="24"/>
          <w:lang w:eastAsia="it-IT"/>
        </w:rPr>
        <w:t>personale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002EA4" w:rsidRDefault="00002EA4" w:rsidP="00002EA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002EA4" w:rsidRPr="00002EA4" w:rsidRDefault="00002EA4" w:rsidP="00002EA4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002EA4">
        <w:rPr>
          <w:rFonts w:ascii="Times New Roman" w:eastAsia="Times New Roman" w:hAnsi="Times New Roman"/>
          <w:sz w:val="24"/>
          <w:szCs w:val="24"/>
          <w:lang w:eastAsia="it-IT"/>
        </w:rPr>
        <w:t xml:space="preserve">Si allegano i criteri deliberati dall’Organo Collegiale nella precedente costituzione. </w:t>
      </w:r>
    </w:p>
    <w:p w:rsidR="00305BFF" w:rsidRDefault="00B919E9" w:rsidP="00B43255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La presente Circolare deve essere protocollata e trasmessa agli interessati.</w:t>
      </w:r>
    </w:p>
    <w:p w:rsidR="00305BFF" w:rsidRDefault="00305BFF" w:rsidP="00B43255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invita la DSGA a disporre quanto di competenza.</w:t>
      </w:r>
    </w:p>
    <w:p w:rsidR="00B43255" w:rsidRPr="00B43255" w:rsidRDefault="00B43255" w:rsidP="00B4325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</w:t>
      </w:r>
      <w:proofErr w:type="gram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2,  del</w:t>
      </w:r>
      <w:proofErr w:type="gram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</w:t>
      </w:r>
      <w:proofErr w:type="spell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D.L.vo</w:t>
      </w:r>
      <w:proofErr w:type="spell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43255" w:rsidRPr="00B43255" w:rsidRDefault="00B43255" w:rsidP="00B43255">
      <w:pPr>
        <w:rPr>
          <w:rFonts w:asciiTheme="minorHAnsi" w:eastAsiaTheme="minorHAnsi" w:hAnsiTheme="minorHAnsi" w:cstheme="minorBidi"/>
        </w:rPr>
      </w:pPr>
    </w:p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A84047" w:rsidRDefault="00796CB3"/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1C73"/>
    <w:multiLevelType w:val="hybridMultilevel"/>
    <w:tmpl w:val="96282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48C"/>
    <w:multiLevelType w:val="hybridMultilevel"/>
    <w:tmpl w:val="1E98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7731"/>
    <w:multiLevelType w:val="hybridMultilevel"/>
    <w:tmpl w:val="76620672"/>
    <w:lvl w:ilvl="0" w:tplc="B256002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02EA4"/>
    <w:rsid w:val="00074B1E"/>
    <w:rsid w:val="0007698C"/>
    <w:rsid w:val="000D4474"/>
    <w:rsid w:val="00101CC2"/>
    <w:rsid w:val="00172728"/>
    <w:rsid w:val="00173C16"/>
    <w:rsid w:val="002A49C6"/>
    <w:rsid w:val="00305BFF"/>
    <w:rsid w:val="00307C46"/>
    <w:rsid w:val="003C7B5C"/>
    <w:rsid w:val="003E73F5"/>
    <w:rsid w:val="00543767"/>
    <w:rsid w:val="00581303"/>
    <w:rsid w:val="005B4044"/>
    <w:rsid w:val="005C2660"/>
    <w:rsid w:val="005D2544"/>
    <w:rsid w:val="00755DC7"/>
    <w:rsid w:val="00796CB3"/>
    <w:rsid w:val="008134E5"/>
    <w:rsid w:val="008F2503"/>
    <w:rsid w:val="00905CE7"/>
    <w:rsid w:val="00950236"/>
    <w:rsid w:val="009D3711"/>
    <w:rsid w:val="00B43255"/>
    <w:rsid w:val="00B844DA"/>
    <w:rsid w:val="00B919E9"/>
    <w:rsid w:val="00BF49DF"/>
    <w:rsid w:val="00C057B9"/>
    <w:rsid w:val="00C3041D"/>
    <w:rsid w:val="00C40FCF"/>
    <w:rsid w:val="00CC2C25"/>
    <w:rsid w:val="00D16E2C"/>
    <w:rsid w:val="00E30900"/>
    <w:rsid w:val="00E84333"/>
    <w:rsid w:val="00EE063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B320C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7661-A941-491A-BA14-66210964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12</cp:revision>
  <dcterms:created xsi:type="dcterms:W3CDTF">2019-06-01T14:34:00Z</dcterms:created>
  <dcterms:modified xsi:type="dcterms:W3CDTF">2019-06-01T16:51:00Z</dcterms:modified>
</cp:coreProperties>
</file>