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9F27B5">
      <w:pPr>
        <w:pStyle w:val="Style1"/>
        <w:widowControl/>
        <w:spacing w:before="53"/>
        <w:ind w:left="379"/>
        <w:jc w:val="both"/>
        <w:rPr>
          <w:rStyle w:val="FontStyle14"/>
        </w:rPr>
      </w:pPr>
      <w:r>
        <w:rPr>
          <w:rStyle w:val="FontStyle14"/>
        </w:rPr>
        <w:t>21 - P</w:t>
      </w:r>
    </w:p>
    <w:p w:rsidR="00000000" w:rsidRDefault="009F27B5">
      <w:pPr>
        <w:pStyle w:val="Style5"/>
        <w:widowControl/>
        <w:spacing w:line="240" w:lineRule="exact"/>
        <w:ind w:left="5866"/>
        <w:jc w:val="left"/>
        <w:rPr>
          <w:sz w:val="20"/>
          <w:szCs w:val="20"/>
        </w:rPr>
      </w:pPr>
    </w:p>
    <w:p w:rsidR="009F27B5" w:rsidRPr="009F27B5" w:rsidRDefault="009F27B5" w:rsidP="009F27B5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F27B5">
        <w:rPr>
          <w:rFonts w:eastAsia="Times New Roman"/>
          <w:sz w:val="22"/>
          <w:szCs w:val="22"/>
        </w:rPr>
        <w:t>Al Dirigente Scolastico dell'I.C.S. "Giuliana Saladino"</w:t>
      </w:r>
    </w:p>
    <w:p w:rsidR="009F27B5" w:rsidRPr="009F27B5" w:rsidRDefault="009F27B5" w:rsidP="009F27B5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F27B5">
        <w:rPr>
          <w:rFonts w:eastAsia="Times New Roman"/>
          <w:sz w:val="22"/>
          <w:szCs w:val="22"/>
        </w:rPr>
        <w:t>Via Barisano da Trani 7/9</w:t>
      </w:r>
    </w:p>
    <w:p w:rsidR="009F27B5" w:rsidRPr="009F27B5" w:rsidRDefault="009F27B5" w:rsidP="009F27B5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F27B5">
        <w:rPr>
          <w:rFonts w:eastAsia="Times New Roman"/>
          <w:sz w:val="22"/>
          <w:szCs w:val="22"/>
        </w:rPr>
        <w:t xml:space="preserve">90145 – P A L E R M O </w:t>
      </w:r>
    </w:p>
    <w:p w:rsidR="009F27B5" w:rsidRPr="009F27B5" w:rsidRDefault="009F27B5" w:rsidP="009F27B5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F27B5">
        <w:rPr>
          <w:rFonts w:eastAsia="Times New Roman"/>
          <w:sz w:val="22"/>
          <w:szCs w:val="22"/>
        </w:rPr>
        <w:t>Mail:paic897004@istruzione.it</w:t>
      </w:r>
    </w:p>
    <w:p w:rsidR="009F27B5" w:rsidRPr="009F27B5" w:rsidRDefault="009F27B5" w:rsidP="009F27B5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00000" w:rsidRDefault="009F27B5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6"/>
        <w:widowControl/>
        <w:spacing w:before="43"/>
        <w:rPr>
          <w:rStyle w:val="FontStyle14"/>
          <w:u w:val="single"/>
        </w:rPr>
      </w:pPr>
      <w:r>
        <w:rPr>
          <w:rStyle w:val="FontStyle16"/>
        </w:rPr>
        <w:t xml:space="preserve">OGGETTO:   </w:t>
      </w:r>
      <w:r>
        <w:rPr>
          <w:rStyle w:val="FontStyle14"/>
          <w:u w:val="single"/>
        </w:rPr>
        <w:t>PERMESSO RETRIBUITO PER LUTTO</w:t>
      </w:r>
    </w:p>
    <w:p w:rsidR="00000000" w:rsidRDefault="009F27B5">
      <w:pPr>
        <w:pStyle w:val="Style7"/>
        <w:widowControl/>
        <w:spacing w:before="14"/>
        <w:ind w:right="1291"/>
        <w:jc w:val="right"/>
        <w:rPr>
          <w:rStyle w:val="FontStyle14"/>
        </w:rPr>
      </w:pPr>
      <w:r>
        <w:rPr>
          <w:rStyle w:val="FontStyle14"/>
        </w:rPr>
        <w:t>(max 3 gg. per evento - ar</w:t>
      </w:r>
      <w:r>
        <w:rPr>
          <w:rStyle w:val="FontStyle14"/>
        </w:rPr>
        <w:t>t. 15 c. 1 e art 19 c. 9 CCNL 29/11/2007)</w:t>
      </w:r>
    </w:p>
    <w:p w:rsidR="00000000" w:rsidRDefault="009F27B5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000000" w:rsidRDefault="009F27B5">
      <w:pPr>
        <w:pStyle w:val="Style9"/>
        <w:widowControl/>
        <w:spacing w:line="240" w:lineRule="exact"/>
        <w:jc w:val="right"/>
        <w:rPr>
          <w:sz w:val="20"/>
          <w:szCs w:val="20"/>
        </w:rPr>
      </w:pPr>
    </w:p>
    <w:p w:rsidR="00000000" w:rsidRDefault="009F27B5">
      <w:pPr>
        <w:pStyle w:val="Style9"/>
        <w:widowControl/>
        <w:tabs>
          <w:tab w:val="left" w:leader="underscore" w:pos="7978"/>
        </w:tabs>
        <w:spacing w:before="77" w:line="518" w:lineRule="exact"/>
        <w:jc w:val="right"/>
        <w:rPr>
          <w:rStyle w:val="FontStyle16"/>
        </w:rPr>
      </w:pPr>
      <w:r>
        <w:rPr>
          <w:rStyle w:val="FontStyle16"/>
        </w:rPr>
        <w:t>Il/La sottoscritt</w:t>
      </w:r>
      <w:r>
        <w:rPr>
          <w:rStyle w:val="FontStyle16"/>
        </w:rPr>
        <w:tab/>
      </w:r>
    </w:p>
    <w:p w:rsidR="00000000" w:rsidRDefault="009F27B5">
      <w:pPr>
        <w:pStyle w:val="Style9"/>
        <w:widowControl/>
        <w:tabs>
          <w:tab w:val="left" w:leader="underscore" w:pos="8698"/>
        </w:tabs>
        <w:spacing w:line="518" w:lineRule="exact"/>
        <w:jc w:val="both"/>
        <w:rPr>
          <w:rStyle w:val="FontStyle16"/>
        </w:rPr>
      </w:pPr>
      <w:r>
        <w:rPr>
          <w:rStyle w:val="FontStyle16"/>
        </w:rPr>
        <w:t>In qualità di</w:t>
      </w:r>
      <w:r>
        <w:rPr>
          <w:rStyle w:val="FontStyle16"/>
        </w:rPr>
        <w:tab/>
      </w:r>
    </w:p>
    <w:p w:rsidR="00000000" w:rsidRDefault="009F27B5">
      <w:pPr>
        <w:pStyle w:val="Style9"/>
        <w:widowControl/>
        <w:tabs>
          <w:tab w:val="left" w:leader="underscore" w:pos="8664"/>
        </w:tabs>
        <w:spacing w:line="518" w:lineRule="exact"/>
        <w:jc w:val="both"/>
        <w:rPr>
          <w:rStyle w:val="FontStyle16"/>
        </w:rPr>
      </w:pPr>
      <w:r>
        <w:rPr>
          <w:rStyle w:val="FontStyle16"/>
        </w:rPr>
        <w:t>con incarico a tempo determinato - indeterminato nella sede di</w:t>
      </w:r>
      <w:r>
        <w:rPr>
          <w:rStyle w:val="FontStyle16"/>
        </w:rPr>
        <w:tab/>
      </w:r>
    </w:p>
    <w:p w:rsidR="00000000" w:rsidRDefault="009F27B5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F27B5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F27B5">
      <w:pPr>
        <w:pStyle w:val="Style11"/>
        <w:widowControl/>
        <w:spacing w:line="240" w:lineRule="exact"/>
        <w:jc w:val="center"/>
        <w:rPr>
          <w:sz w:val="20"/>
          <w:szCs w:val="20"/>
        </w:rPr>
      </w:pPr>
    </w:p>
    <w:p w:rsidR="00000000" w:rsidRDefault="009F27B5">
      <w:pPr>
        <w:pStyle w:val="Style11"/>
        <w:widowControl/>
        <w:spacing w:before="14"/>
        <w:jc w:val="center"/>
        <w:rPr>
          <w:rStyle w:val="FontStyle13"/>
        </w:rPr>
      </w:pPr>
      <w:r>
        <w:rPr>
          <w:rStyle w:val="FontStyle13"/>
        </w:rPr>
        <w:t>C h i e d e:</w:t>
      </w:r>
    </w:p>
    <w:p w:rsidR="00000000" w:rsidRDefault="009F27B5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9"/>
        <w:widowControl/>
        <w:tabs>
          <w:tab w:val="left" w:leader="underscore" w:pos="2006"/>
        </w:tabs>
        <w:spacing w:before="34" w:line="240" w:lineRule="auto"/>
        <w:rPr>
          <w:rStyle w:val="FontStyle16"/>
        </w:rPr>
      </w:pPr>
      <w:r>
        <w:rPr>
          <w:rStyle w:val="FontStyle16"/>
        </w:rPr>
        <w:t>di fruire di n.°</w:t>
      </w:r>
      <w:r>
        <w:rPr>
          <w:rStyle w:val="FontStyle16"/>
        </w:rPr>
        <w:tab/>
        <w:t>gg. per LUTTO e precisamente:</w:t>
      </w:r>
    </w:p>
    <w:p w:rsidR="00000000" w:rsidRDefault="009F27B5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9"/>
        <w:widowControl/>
        <w:tabs>
          <w:tab w:val="left" w:leader="underscore" w:pos="2467"/>
          <w:tab w:val="left" w:leader="underscore" w:pos="4886"/>
        </w:tabs>
        <w:spacing w:before="14" w:line="259" w:lineRule="exact"/>
        <w:rPr>
          <w:rStyle w:val="FontStyle16"/>
        </w:rPr>
      </w:pPr>
      <w:r>
        <w:rPr>
          <w:rStyle w:val="FontStyle16"/>
        </w:rPr>
        <w:t>dal</w:t>
      </w:r>
      <w:r>
        <w:rPr>
          <w:rStyle w:val="FontStyle16"/>
        </w:rPr>
        <w:tab/>
        <w:t>al</w:t>
      </w:r>
      <w:r>
        <w:rPr>
          <w:rStyle w:val="FontStyle16"/>
        </w:rPr>
        <w:tab/>
      </w:r>
    </w:p>
    <w:p w:rsidR="00000000" w:rsidRDefault="009F27B5">
      <w:pPr>
        <w:pStyle w:val="Style9"/>
        <w:widowControl/>
        <w:tabs>
          <w:tab w:val="left" w:leader="underscore" w:pos="2467"/>
          <w:tab w:val="left" w:leader="underscore" w:pos="4886"/>
        </w:tabs>
        <w:spacing w:line="259" w:lineRule="exact"/>
        <w:rPr>
          <w:rStyle w:val="FontStyle16"/>
        </w:rPr>
      </w:pPr>
      <w:r>
        <w:rPr>
          <w:rStyle w:val="FontStyle16"/>
        </w:rPr>
        <w:t>dal</w:t>
      </w:r>
      <w:r>
        <w:rPr>
          <w:rStyle w:val="FontStyle16"/>
        </w:rPr>
        <w:tab/>
        <w:t>al</w:t>
      </w:r>
      <w:r>
        <w:rPr>
          <w:rStyle w:val="FontStyle16"/>
        </w:rPr>
        <w:tab/>
      </w:r>
    </w:p>
    <w:p w:rsidR="00000000" w:rsidRDefault="009F27B5">
      <w:pPr>
        <w:pStyle w:val="Style9"/>
        <w:widowControl/>
        <w:tabs>
          <w:tab w:val="left" w:pos="2534"/>
        </w:tabs>
        <w:spacing w:line="259" w:lineRule="exact"/>
        <w:rPr>
          <w:rStyle w:val="FontStyle16"/>
        </w:rPr>
      </w:pPr>
      <w:r>
        <w:rPr>
          <w:rStyle w:val="FontStyle16"/>
        </w:rPr>
        <w:t>dal</w:t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al</w:t>
      </w:r>
    </w:p>
    <w:p w:rsidR="00000000" w:rsidRDefault="009F27B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9F27B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9F27B5">
      <w:pPr>
        <w:pStyle w:val="Style9"/>
        <w:widowControl/>
        <w:tabs>
          <w:tab w:val="left" w:leader="underscore" w:pos="8846"/>
        </w:tabs>
        <w:spacing w:before="43" w:line="240" w:lineRule="auto"/>
        <w:jc w:val="both"/>
        <w:rPr>
          <w:rStyle w:val="FontStyle16"/>
        </w:rPr>
      </w:pPr>
      <w:r>
        <w:rPr>
          <w:rStyle w:val="FontStyle16"/>
        </w:rPr>
        <w:t>per il decesso di</w:t>
      </w:r>
      <w:r>
        <w:rPr>
          <w:rStyle w:val="FontStyle16"/>
        </w:rPr>
        <w:tab/>
      </w:r>
    </w:p>
    <w:p w:rsidR="00000000" w:rsidRDefault="009F27B5">
      <w:pPr>
        <w:pStyle w:val="Style9"/>
        <w:widowControl/>
        <w:spacing w:before="5" w:line="240" w:lineRule="auto"/>
        <w:ind w:left="2674"/>
        <w:rPr>
          <w:rStyle w:val="FontStyle16"/>
        </w:rPr>
      </w:pPr>
      <w:r>
        <w:rPr>
          <w:rStyle w:val="FontStyle16"/>
        </w:rPr>
        <w:t>(specificare il nominativo e grado di parentela)</w:t>
      </w:r>
    </w:p>
    <w:p w:rsidR="00000000" w:rsidRDefault="009F27B5">
      <w:pPr>
        <w:pStyle w:val="Style9"/>
        <w:widowControl/>
        <w:spacing w:line="240" w:lineRule="exact"/>
        <w:ind w:left="677"/>
        <w:rPr>
          <w:sz w:val="20"/>
          <w:szCs w:val="20"/>
        </w:rPr>
      </w:pPr>
    </w:p>
    <w:p w:rsidR="00000000" w:rsidRDefault="009F27B5">
      <w:pPr>
        <w:pStyle w:val="Style9"/>
        <w:widowControl/>
        <w:spacing w:before="24" w:line="240" w:lineRule="auto"/>
        <w:ind w:left="677"/>
        <w:rPr>
          <w:rStyle w:val="FontStyle16"/>
        </w:rPr>
      </w:pPr>
      <w:r>
        <w:rPr>
          <w:rStyle w:val="FontStyle16"/>
          <w:u w:val="single"/>
        </w:rPr>
        <w:t>Si allega</w:t>
      </w:r>
      <w:r>
        <w:rPr>
          <w:rStyle w:val="FontStyle16"/>
        </w:rPr>
        <w:t>:</w:t>
      </w:r>
    </w:p>
    <w:p w:rsidR="00000000" w:rsidRDefault="009F27B5">
      <w:pPr>
        <w:pStyle w:val="Style9"/>
        <w:widowControl/>
        <w:ind w:left="672" w:right="4416"/>
        <w:rPr>
          <w:rStyle w:val="FontStyle16"/>
        </w:rPr>
      </w:pPr>
      <w:r>
        <w:rPr>
          <w:rStyle w:val="FontStyle16"/>
        </w:rPr>
        <w:t>- dichiarazione sostitutiva di certificazione Con osservanza</w:t>
      </w:r>
    </w:p>
    <w:p w:rsidR="00000000" w:rsidRDefault="009F27B5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:rsidR="00000000" w:rsidRDefault="009F27B5">
      <w:pPr>
        <w:pStyle w:val="Style9"/>
        <w:widowControl/>
        <w:spacing w:before="182" w:line="240" w:lineRule="auto"/>
        <w:jc w:val="both"/>
        <w:rPr>
          <w:rStyle w:val="FontStyle16"/>
        </w:rPr>
      </w:pPr>
      <w:r>
        <w:rPr>
          <w:rStyle w:val="FontStyle16"/>
        </w:rPr>
        <w:t>Palermo</w:t>
      </w:r>
    </w:p>
    <w:p w:rsidR="00000000" w:rsidRDefault="009F27B5">
      <w:pPr>
        <w:pStyle w:val="Style3"/>
        <w:widowControl/>
        <w:spacing w:line="240" w:lineRule="exact"/>
        <w:ind w:left="3998"/>
        <w:rPr>
          <w:sz w:val="20"/>
          <w:szCs w:val="20"/>
        </w:rPr>
      </w:pPr>
    </w:p>
    <w:p w:rsidR="00000000" w:rsidRDefault="009F27B5">
      <w:pPr>
        <w:pStyle w:val="Style3"/>
        <w:widowControl/>
        <w:spacing w:line="240" w:lineRule="exact"/>
        <w:ind w:left="3998"/>
        <w:rPr>
          <w:sz w:val="20"/>
          <w:szCs w:val="20"/>
        </w:rPr>
      </w:pPr>
    </w:p>
    <w:p w:rsidR="00000000" w:rsidRDefault="009F27B5">
      <w:pPr>
        <w:pStyle w:val="Style3"/>
        <w:widowControl/>
        <w:spacing w:before="43"/>
        <w:ind w:left="3998"/>
        <w:rPr>
          <w:rStyle w:val="FontStyle16"/>
        </w:rPr>
      </w:pPr>
      <w:r>
        <w:rPr>
          <w:rStyle w:val="FontStyle16"/>
        </w:rPr>
        <w:t>Firma</w:t>
      </w:r>
    </w:p>
    <w:p w:rsidR="009F27B5" w:rsidRDefault="009F27B5">
      <w:pPr>
        <w:pStyle w:val="Style3"/>
        <w:widowControl/>
        <w:spacing w:before="43"/>
        <w:ind w:left="3998"/>
        <w:rPr>
          <w:rStyle w:val="FontStyle16"/>
        </w:rPr>
      </w:pPr>
    </w:p>
    <w:p w:rsidR="009F27B5" w:rsidRDefault="009F27B5">
      <w:pPr>
        <w:pStyle w:val="Style3"/>
        <w:widowControl/>
        <w:spacing w:before="43"/>
        <w:ind w:left="3998"/>
        <w:rPr>
          <w:rStyle w:val="FontStyle16"/>
        </w:rPr>
      </w:pPr>
    </w:p>
    <w:p w:rsidR="00000000" w:rsidRDefault="009F27B5">
      <w:pPr>
        <w:pStyle w:val="Style8"/>
        <w:widowControl/>
        <w:spacing w:before="77"/>
        <w:ind w:left="1426"/>
        <w:rPr>
          <w:rStyle w:val="FontStyle15"/>
          <w:u w:val="single"/>
        </w:rPr>
      </w:pPr>
      <w:r>
        <w:rPr>
          <w:rStyle w:val="FontStyle13"/>
          <w:u w:val="single"/>
        </w:rPr>
        <w:lastRenderedPageBreak/>
        <w:t xml:space="preserve">DICHIARAZIONE RESA AI SENSI DELLA LEGGE N. 15 del 04/01/1968 </w:t>
      </w:r>
      <w:r>
        <w:rPr>
          <w:rStyle w:val="FontStyle15"/>
          <w:u w:val="single"/>
        </w:rPr>
        <w:t>e del D.P.R. 445 del 28/12/2000 artt. 46</w:t>
      </w:r>
      <w:r>
        <w:rPr>
          <w:rStyle w:val="FontStyle15"/>
        </w:rPr>
        <w:t xml:space="preserve"> - </w:t>
      </w:r>
      <w:r>
        <w:rPr>
          <w:rStyle w:val="FontStyle15"/>
          <w:u w:val="single"/>
        </w:rPr>
        <w:t>47 e 76</w:t>
      </w:r>
    </w:p>
    <w:p w:rsidR="00000000" w:rsidRDefault="009F27B5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10"/>
        <w:widowControl/>
        <w:spacing w:before="149"/>
        <w:rPr>
          <w:rStyle w:val="FontStyle13"/>
        </w:rPr>
      </w:pPr>
      <w:r>
        <w:rPr>
          <w:rStyle w:val="FontStyle13"/>
        </w:rPr>
        <w:t>□</w:t>
      </w:r>
      <w:r>
        <w:rPr>
          <w:rStyle w:val="FontStyle13"/>
        </w:rPr>
        <w:t xml:space="preserve"> dichiarazione sostitutiva dell'atto       </w:t>
      </w:r>
      <w:r>
        <w:rPr>
          <w:rStyle w:val="FontStyle13"/>
        </w:rPr>
        <w:t>□</w:t>
      </w:r>
      <w:r>
        <w:rPr>
          <w:rStyle w:val="FontStyle13"/>
        </w:rPr>
        <w:t xml:space="preserve"> dichiarazione sostitutiva di</w:t>
      </w:r>
    </w:p>
    <w:p w:rsidR="00000000" w:rsidRDefault="009F27B5">
      <w:pPr>
        <w:pStyle w:val="Style11"/>
        <w:widowControl/>
        <w:tabs>
          <w:tab w:val="left" w:pos="4934"/>
        </w:tabs>
        <w:ind w:left="278"/>
        <w:rPr>
          <w:rStyle w:val="FontStyle13"/>
        </w:rPr>
      </w:pPr>
      <w:r>
        <w:rPr>
          <w:rStyle w:val="FontStyle13"/>
        </w:rPr>
        <w:t>di notorietà (L. 4/1/68 N.15)</w:t>
      </w:r>
      <w:r>
        <w:rPr>
          <w:rStyle w:val="FontStyle13"/>
          <w:b w:val="0"/>
          <w:bCs w:val="0"/>
          <w:sz w:val="20"/>
          <w:szCs w:val="20"/>
        </w:rPr>
        <w:tab/>
      </w:r>
      <w:r>
        <w:rPr>
          <w:rStyle w:val="FontStyle13"/>
        </w:rPr>
        <w:t>certificazione</w:t>
      </w:r>
    </w:p>
    <w:p w:rsidR="00000000" w:rsidRDefault="009F27B5">
      <w:pPr>
        <w:pStyle w:val="Style3"/>
        <w:widowControl/>
        <w:tabs>
          <w:tab w:val="left" w:leader="underscore" w:pos="5952"/>
          <w:tab w:val="left" w:leader="underscore" w:pos="6509"/>
          <w:tab w:val="left" w:leader="underscore" w:pos="9000"/>
        </w:tabs>
        <w:spacing w:before="163" w:line="389" w:lineRule="exact"/>
        <w:rPr>
          <w:rStyle w:val="FontStyle16"/>
        </w:rPr>
      </w:pPr>
      <w:r>
        <w:rPr>
          <w:rStyle w:val="FontStyle16"/>
        </w:rPr>
        <w:t>Il/La sottoscritt</w:t>
      </w:r>
      <w:r>
        <w:rPr>
          <w:rStyle w:val="FontStyle16"/>
        </w:rPr>
        <w:tab/>
        <w:t>nat</w:t>
      </w:r>
      <w:r>
        <w:rPr>
          <w:rStyle w:val="FontStyle16"/>
        </w:rPr>
        <w:tab/>
        <w:t>il</w:t>
      </w:r>
      <w:r>
        <w:rPr>
          <w:rStyle w:val="FontStyle16"/>
        </w:rPr>
        <w:tab/>
      </w:r>
    </w:p>
    <w:p w:rsidR="00000000" w:rsidRDefault="009F27B5">
      <w:pPr>
        <w:pStyle w:val="Style3"/>
        <w:widowControl/>
        <w:tabs>
          <w:tab w:val="left" w:leader="underscore" w:pos="3418"/>
          <w:tab w:val="left" w:leader="underscore" w:pos="9010"/>
        </w:tabs>
        <w:spacing w:line="389" w:lineRule="exact"/>
        <w:rPr>
          <w:rStyle w:val="FontStyle16"/>
        </w:rPr>
      </w:pPr>
      <w:r>
        <w:rPr>
          <w:rStyle w:val="FontStyle16"/>
        </w:rPr>
        <w:t>a</w:t>
      </w:r>
      <w:r>
        <w:rPr>
          <w:rStyle w:val="FontStyle16"/>
        </w:rPr>
        <w:tab/>
        <w:t>residente a</w:t>
      </w:r>
      <w:r>
        <w:rPr>
          <w:rStyle w:val="FontStyle16"/>
        </w:rPr>
        <w:tab/>
      </w:r>
    </w:p>
    <w:p w:rsidR="00000000" w:rsidRDefault="009F27B5">
      <w:pPr>
        <w:pStyle w:val="Style3"/>
        <w:widowControl/>
        <w:tabs>
          <w:tab w:val="left" w:leader="underscore" w:pos="6144"/>
        </w:tabs>
        <w:spacing w:line="389" w:lineRule="exact"/>
        <w:rPr>
          <w:rStyle w:val="FontStyle16"/>
        </w:rPr>
      </w:pPr>
      <w:r>
        <w:rPr>
          <w:rStyle w:val="FontStyle16"/>
        </w:rPr>
        <w:t xml:space="preserve">in Via/p.zza    </w:t>
      </w:r>
      <w:r>
        <w:rPr>
          <w:rStyle w:val="FontStyle16"/>
        </w:rPr>
        <w:tab/>
        <w:t>in possesso del documento</w:t>
      </w:r>
    </w:p>
    <w:p w:rsidR="00000000" w:rsidRDefault="009F27B5">
      <w:pPr>
        <w:pStyle w:val="Style3"/>
        <w:widowControl/>
        <w:tabs>
          <w:tab w:val="left" w:leader="underscore" w:pos="3494"/>
          <w:tab w:val="left" w:leader="underscore" w:pos="7306"/>
        </w:tabs>
        <w:spacing w:line="389" w:lineRule="exact"/>
        <w:rPr>
          <w:rStyle w:val="FontStyle16"/>
        </w:rPr>
      </w:pPr>
      <w:r>
        <w:rPr>
          <w:rStyle w:val="FontStyle16"/>
        </w:rPr>
        <w:tab/>
        <w:t xml:space="preserve">    n.    </w:t>
      </w:r>
      <w:r>
        <w:rPr>
          <w:rStyle w:val="FontStyle16"/>
        </w:rPr>
        <w:tab/>
        <w:t xml:space="preserve">    rilasciato    da</w:t>
      </w:r>
    </w:p>
    <w:p w:rsidR="00000000" w:rsidRDefault="009F27B5">
      <w:pPr>
        <w:pStyle w:val="Style3"/>
        <w:widowControl/>
        <w:tabs>
          <w:tab w:val="left" w:leader="underscore" w:pos="4282"/>
        </w:tabs>
        <w:spacing w:line="389" w:lineRule="exact"/>
        <w:rPr>
          <w:rStyle w:val="FontStyle16"/>
        </w:rPr>
      </w:pPr>
      <w:r>
        <w:rPr>
          <w:rStyle w:val="FontStyle16"/>
        </w:rPr>
        <w:tab/>
        <w:t xml:space="preserve">che si </w:t>
      </w:r>
      <w:r>
        <w:rPr>
          <w:rStyle w:val="FontStyle14"/>
        </w:rPr>
        <w:t>allega in fo</w:t>
      </w:r>
      <w:r>
        <w:rPr>
          <w:rStyle w:val="FontStyle14"/>
        </w:rPr>
        <w:t xml:space="preserve">tocopia, </w:t>
      </w:r>
      <w:r>
        <w:rPr>
          <w:rStyle w:val="FontStyle16"/>
        </w:rPr>
        <w:t>consapevole sulle</w:t>
      </w:r>
    </w:p>
    <w:p w:rsidR="00000000" w:rsidRDefault="009F27B5">
      <w:pPr>
        <w:pStyle w:val="Style3"/>
        <w:widowControl/>
        <w:spacing w:line="389" w:lineRule="exact"/>
        <w:rPr>
          <w:rStyle w:val="FontStyle16"/>
        </w:rPr>
      </w:pPr>
      <w:r>
        <w:rPr>
          <w:rStyle w:val="FontStyle16"/>
        </w:rPr>
        <w:t>conseguenze penali a cui può andare incontro in caso di dichiarazioni false, sotto la propria responsabilità,</w:t>
      </w:r>
    </w:p>
    <w:p w:rsidR="00000000" w:rsidRDefault="009F27B5">
      <w:pPr>
        <w:pStyle w:val="Style4"/>
        <w:widowControl/>
        <w:spacing w:before="106"/>
        <w:jc w:val="center"/>
        <w:rPr>
          <w:rStyle w:val="FontStyle15"/>
        </w:rPr>
      </w:pPr>
      <w:r>
        <w:rPr>
          <w:rStyle w:val="FontStyle15"/>
        </w:rPr>
        <w:t>dichiara:</w:t>
      </w: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5"/>
        <w:widowControl/>
        <w:spacing w:before="197"/>
        <w:rPr>
          <w:rStyle w:val="FontStyle16"/>
        </w:rPr>
      </w:pPr>
      <w:r>
        <w:rPr>
          <w:rStyle w:val="FontStyle16"/>
        </w:rPr>
        <w:t>Dichiara, inoltre, di essere a conoscenza che il trattamento dei dati personali di cui alla legge 31/12/96 n. 675 (Legge sulla Privacy), avverrà solo per fini istituzionali e nei limiti di legge.</w:t>
      </w:r>
    </w:p>
    <w:p w:rsidR="00000000" w:rsidRDefault="009F27B5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000000" w:rsidRDefault="009F27B5">
      <w:pPr>
        <w:pStyle w:val="Style3"/>
        <w:widowControl/>
        <w:tabs>
          <w:tab w:val="left" w:leader="underscore" w:pos="3182"/>
          <w:tab w:val="left" w:pos="4656"/>
          <w:tab w:val="left" w:leader="underscore" w:pos="8856"/>
        </w:tabs>
        <w:spacing w:before="24"/>
        <w:jc w:val="left"/>
        <w:rPr>
          <w:rStyle w:val="FontStyle16"/>
        </w:rPr>
      </w:pPr>
      <w:r>
        <w:rPr>
          <w:rStyle w:val="FontStyle16"/>
        </w:rPr>
        <w:t>Palermo</w:t>
      </w:r>
      <w:bookmarkStart w:id="0" w:name="_GoBack"/>
      <w:bookmarkEnd w:id="0"/>
      <w:r>
        <w:rPr>
          <w:rStyle w:val="FontStyle16"/>
        </w:rPr>
        <w:tab/>
      </w:r>
      <w:r>
        <w:rPr>
          <w:rStyle w:val="FontStyle16"/>
          <w:sz w:val="20"/>
          <w:szCs w:val="20"/>
        </w:rPr>
        <w:tab/>
      </w:r>
      <w:r>
        <w:rPr>
          <w:rStyle w:val="FontStyle16"/>
        </w:rPr>
        <w:t>Firma</w:t>
      </w:r>
      <w:r>
        <w:rPr>
          <w:rStyle w:val="FontStyle16"/>
        </w:rPr>
        <w:tab/>
      </w:r>
    </w:p>
    <w:p w:rsidR="00000000" w:rsidRDefault="009F27B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9F27B5">
      <w:pPr>
        <w:pStyle w:val="Style3"/>
        <w:widowControl/>
        <w:spacing w:before="96"/>
        <w:rPr>
          <w:rStyle w:val="FontStyle16"/>
        </w:rPr>
      </w:pPr>
      <w:r>
        <w:rPr>
          <w:rStyle w:val="FontStyle16"/>
        </w:rPr>
        <w:t>N.B.: ai sensi dell'art. 3 c. 10 L. 127/</w:t>
      </w:r>
      <w:r>
        <w:rPr>
          <w:rStyle w:val="FontStyle16"/>
        </w:rPr>
        <w:t>97 e della L. 191/98 non è più richiesta l'autentica della firma.</w:t>
      </w:r>
    </w:p>
    <w:p w:rsidR="00000000" w:rsidRDefault="009F27B5">
      <w:pPr>
        <w:pStyle w:val="Style5"/>
        <w:widowControl/>
        <w:spacing w:line="240" w:lineRule="exact"/>
        <w:ind w:left="1190" w:right="1421"/>
        <w:rPr>
          <w:sz w:val="20"/>
          <w:szCs w:val="20"/>
        </w:rPr>
      </w:pPr>
    </w:p>
    <w:p w:rsidR="00000000" w:rsidRDefault="009F27B5">
      <w:pPr>
        <w:pStyle w:val="Style5"/>
        <w:widowControl/>
        <w:spacing w:line="240" w:lineRule="exact"/>
        <w:ind w:left="1190" w:right="1421"/>
        <w:rPr>
          <w:sz w:val="20"/>
          <w:szCs w:val="20"/>
        </w:rPr>
      </w:pPr>
    </w:p>
    <w:p w:rsidR="00000000" w:rsidRDefault="009F27B5">
      <w:pPr>
        <w:pStyle w:val="Style5"/>
        <w:widowControl/>
        <w:tabs>
          <w:tab w:val="left" w:leader="underscore" w:pos="7642"/>
        </w:tabs>
        <w:spacing w:before="91"/>
        <w:ind w:left="1190" w:right="1421"/>
        <w:rPr>
          <w:rStyle w:val="FontStyle16"/>
        </w:rPr>
      </w:pPr>
      <w:r>
        <w:rPr>
          <w:rStyle w:val="FontStyle16"/>
        </w:rPr>
        <w:t>E' fatta salva, comunque, la possibilità di verificare la veridicità del</w:t>
      </w:r>
      <w:r>
        <w:rPr>
          <w:rStyle w:val="FontStyle16"/>
        </w:rPr>
        <w:br/>
        <w:t>contenuto della dichiarazione. Nel caso in cui i dati indicati abbiano</w:t>
      </w:r>
      <w:r>
        <w:rPr>
          <w:rStyle w:val="FontStyle16"/>
        </w:rPr>
        <w:br/>
        <w:t xml:space="preserve">subito variazioni, si applicano le sanzioni </w:t>
      </w:r>
      <w:r>
        <w:rPr>
          <w:rStyle w:val="FontStyle16"/>
        </w:rPr>
        <w:t>previste dall'art. 26 della</w:t>
      </w:r>
      <w:r>
        <w:rPr>
          <w:rStyle w:val="FontStyle16"/>
        </w:rPr>
        <w:br/>
      </w:r>
      <w:r>
        <w:rPr>
          <w:rStyle w:val="FontStyle16"/>
          <w:u w:val="single"/>
        </w:rPr>
        <w:t>Legge 4/1/68 n. 15.</w:t>
      </w:r>
      <w:r>
        <w:rPr>
          <w:rStyle w:val="FontStyle16"/>
        </w:rPr>
        <w:tab/>
      </w:r>
    </w:p>
    <w:p w:rsidR="00000000" w:rsidRDefault="009F27B5">
      <w:pPr>
        <w:pStyle w:val="Style9"/>
        <w:widowControl/>
        <w:spacing w:line="240" w:lineRule="exact"/>
        <w:ind w:left="1550"/>
        <w:jc w:val="both"/>
        <w:rPr>
          <w:sz w:val="20"/>
          <w:szCs w:val="20"/>
        </w:rPr>
      </w:pPr>
    </w:p>
    <w:p w:rsidR="00000000" w:rsidRDefault="009F27B5">
      <w:pPr>
        <w:pStyle w:val="Style9"/>
        <w:widowControl/>
        <w:spacing w:line="240" w:lineRule="exact"/>
        <w:ind w:left="1550"/>
        <w:jc w:val="both"/>
        <w:rPr>
          <w:sz w:val="20"/>
          <w:szCs w:val="20"/>
        </w:rPr>
      </w:pPr>
    </w:p>
    <w:p w:rsidR="009F27B5" w:rsidRDefault="009F27B5">
      <w:pPr>
        <w:pStyle w:val="Style9"/>
        <w:widowControl/>
        <w:spacing w:before="10" w:line="240" w:lineRule="auto"/>
        <w:ind w:left="1550"/>
        <w:jc w:val="both"/>
        <w:rPr>
          <w:rStyle w:val="FontStyle16"/>
        </w:rPr>
      </w:pPr>
      <w:r>
        <w:rPr>
          <w:rStyle w:val="FontStyle16"/>
        </w:rPr>
        <w:t>****************** ///////////////////////////// ******************</w:t>
      </w:r>
    </w:p>
    <w:sectPr w:rsidR="009F27B5">
      <w:type w:val="continuous"/>
      <w:pgSz w:w="11905" w:h="16837"/>
      <w:pgMar w:top="1527" w:right="1560" w:bottom="1440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7B5" w:rsidRDefault="009F27B5">
      <w:r>
        <w:separator/>
      </w:r>
    </w:p>
  </w:endnote>
  <w:endnote w:type="continuationSeparator" w:id="0">
    <w:p w:rsidR="009F27B5" w:rsidRDefault="009F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7B5" w:rsidRDefault="009F27B5">
      <w:r>
        <w:separator/>
      </w:r>
    </w:p>
  </w:footnote>
  <w:footnote w:type="continuationSeparator" w:id="0">
    <w:p w:rsidR="009F27B5" w:rsidRDefault="009F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B5"/>
    <w:rsid w:val="009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279C54-6B19-49BB-947C-9D45CD68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jc w:val="both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259" w:lineRule="exact"/>
      <w:jc w:val="both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346" w:lineRule="exact"/>
      <w:ind w:hanging="1426"/>
    </w:pPr>
  </w:style>
  <w:style w:type="paragraph" w:customStyle="1" w:styleId="Style9">
    <w:name w:val="Style9"/>
    <w:basedOn w:val="Normale"/>
    <w:uiPriority w:val="99"/>
    <w:pPr>
      <w:spacing w:line="778" w:lineRule="exact"/>
    </w:pPr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7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- 21.P. PERMESSO per LUTTO _con autocertificazione_</vt:lpstr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- 21.P. PERMESSO per LUTTO _con autocertificazione_</dc:title>
  <dc:subject/>
  <dc:creator>angelo Pc2</dc:creator>
  <cp:keywords/>
  <dc:description/>
  <cp:lastModifiedBy>angelo Pc2</cp:lastModifiedBy>
  <cp:revision>1</cp:revision>
  <dcterms:created xsi:type="dcterms:W3CDTF">2015-11-20T11:37:00Z</dcterms:created>
  <dcterms:modified xsi:type="dcterms:W3CDTF">2015-11-20T11:38:00Z</dcterms:modified>
</cp:coreProperties>
</file>